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F" w:rsidRDefault="00F623FF" w:rsidP="00F623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«21» марта 2023 года №19 О создании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на территории МО «Вышнедеревенский сельсовет» Льговского района 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ВЫШНЕДЕРЕВЕНСКОГО СЕЛЬСОВЕТА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ЛЬГОВСКОГО РАЙОНА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  «21» марта 2023 года  №19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 создании комиссии для проведения осмотров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зданий, сооружений, объектов незавершенного строительства,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являющихся ранее учтенными объектами, в отношении которых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проводятся мероприятия по установлению правообладателей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на территории МО  «Вышнедеревенский сельсовет»   Льговского района 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отдельных положений Федерального закона</w:t>
      </w:r>
      <w:r>
        <w:rPr>
          <w:rFonts w:ascii="Tahoma" w:hAnsi="Tahoma" w:cs="Tahoma"/>
          <w:color w:val="000000"/>
          <w:sz w:val="18"/>
          <w:szCs w:val="18"/>
        </w:rPr>
        <w:br/>
        <w:t>от 30 декабря 2020 года № 518-ФЗ «О внесении изменений в отдельные законодательные акты Российской Федерации», в соответствии с Федеральным </w:t>
      </w:r>
      <w:hyperlink r:id="rId5" w:tooltip="Федеральный закон от 06.10.2003 N 131-ФЗ (ред. от 10.07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 октября 2003 года  № 131-ФЗ «Об общих принципах организации местного самоуправления в Российской Федерации», в соответствии пунктом 3 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утвержденного Приказом Федеральной службы государственной регистрации, кадастра и картографии от 28 апреля 2021 г.№ П/0179, Уставом МО «Вышнедеревенский сельсовет» Льговского района Курской области,  администрация Вышнедеревенского сельсовета Льговского района 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ПОСТАНОВЛЯЕТ: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Создать комиссию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на территории МО «Вышнедеревенский сельсовет» Льговского района Курской области.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состав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</w:t>
      </w:r>
      <w:r>
        <w:rPr>
          <w:rFonts w:ascii="Tahoma" w:hAnsi="Tahoma" w:cs="Tahoma"/>
          <w:color w:val="000000"/>
          <w:sz w:val="18"/>
          <w:szCs w:val="18"/>
        </w:rPr>
        <w:br/>
        <w:t>по установлению правообладателей на территории МО «Вышнедеревенский сельсовет» Льговского района Курской области (прилагается).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Разместить настоящее постановление  официальном  сайте Администрации Вышнедеревенского сельсовета Льговского района Курской области.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выполнением настоящего постановления оставляю за собой.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Вышнедеревенского сельсовета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 Курской области                                           Н.В.Карамышева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 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21.03.2023г №19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комиссии для проведения осмотров зданий, сооружений, объектов незавершенного строительства, являющихся ранее учтенными объектами,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отношении, которых проводятся мероприятия по установлению правообладателей на территории МО  «Вышнедеревенский сельсовет»   Льговского района Курской области</w:t>
      </w:r>
    </w:p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35"/>
        <w:gridCol w:w="315"/>
        <w:gridCol w:w="4800"/>
      </w:tblGrid>
      <w:tr w:rsidR="00F623FF" w:rsidTr="00F623FF">
        <w:trPr>
          <w:tblCellSpacing w:w="0" w:type="dxa"/>
        </w:trPr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Карамышева Нина Валерьевна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комиссии</w:t>
            </w:r>
          </w:p>
        </w:tc>
      </w:tr>
      <w:tr w:rsidR="00F623FF" w:rsidTr="00F623FF">
        <w:trPr>
          <w:tblCellSpacing w:w="0" w:type="dxa"/>
        </w:trPr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Красникова Елена Алексеевна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председателя комиссии</w:t>
            </w:r>
          </w:p>
        </w:tc>
      </w:tr>
      <w:tr w:rsidR="00F623FF" w:rsidTr="00F623FF">
        <w:trPr>
          <w:tblCellSpacing w:w="0" w:type="dxa"/>
        </w:trPr>
        <w:tc>
          <w:tcPr>
            <w:tcW w:w="4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Карачевцева Маргарита Николаевна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23FF" w:rsidRDefault="00F623FF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комиссии</w:t>
            </w:r>
          </w:p>
        </w:tc>
      </w:tr>
    </w:tbl>
    <w:p w:rsidR="00F623FF" w:rsidRDefault="00F623FF" w:rsidP="00F623F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0413F" w:rsidRPr="00F623FF" w:rsidRDefault="0050413F" w:rsidP="00F623FF"/>
    <w:sectPr w:rsidR="0050413F" w:rsidRPr="00F623FF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D"/>
    <w:multiLevelType w:val="multilevel"/>
    <w:tmpl w:val="130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230E"/>
    <w:multiLevelType w:val="multilevel"/>
    <w:tmpl w:val="EEA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73FBF"/>
    <w:multiLevelType w:val="multilevel"/>
    <w:tmpl w:val="7F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8D8"/>
    <w:multiLevelType w:val="multilevel"/>
    <w:tmpl w:val="F762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9C5"/>
    <w:multiLevelType w:val="multilevel"/>
    <w:tmpl w:val="E66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73B9E"/>
    <w:multiLevelType w:val="multilevel"/>
    <w:tmpl w:val="B39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E7BA9"/>
    <w:multiLevelType w:val="multilevel"/>
    <w:tmpl w:val="C8C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2041A7"/>
    <w:multiLevelType w:val="multilevel"/>
    <w:tmpl w:val="DB5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528F8"/>
    <w:multiLevelType w:val="multilevel"/>
    <w:tmpl w:val="CCB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83DCD"/>
    <w:multiLevelType w:val="multilevel"/>
    <w:tmpl w:val="674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327F6"/>
    <w:multiLevelType w:val="multilevel"/>
    <w:tmpl w:val="75D62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091C6F"/>
    <w:multiLevelType w:val="multilevel"/>
    <w:tmpl w:val="0276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21D3"/>
    <w:multiLevelType w:val="multilevel"/>
    <w:tmpl w:val="B322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6D7495"/>
    <w:multiLevelType w:val="multilevel"/>
    <w:tmpl w:val="748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DF241D"/>
    <w:multiLevelType w:val="multilevel"/>
    <w:tmpl w:val="2A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597250"/>
    <w:multiLevelType w:val="multilevel"/>
    <w:tmpl w:val="86B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D7888"/>
    <w:multiLevelType w:val="multilevel"/>
    <w:tmpl w:val="A52C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E47270"/>
    <w:multiLevelType w:val="multilevel"/>
    <w:tmpl w:val="E86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2F3E55"/>
    <w:multiLevelType w:val="multilevel"/>
    <w:tmpl w:val="057E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A313B6"/>
    <w:multiLevelType w:val="multilevel"/>
    <w:tmpl w:val="DC5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FD0C68"/>
    <w:multiLevelType w:val="multilevel"/>
    <w:tmpl w:val="3DFAF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F7247"/>
    <w:multiLevelType w:val="multilevel"/>
    <w:tmpl w:val="D24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2F6887"/>
    <w:multiLevelType w:val="multilevel"/>
    <w:tmpl w:val="C44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2877D1"/>
    <w:multiLevelType w:val="multilevel"/>
    <w:tmpl w:val="CF86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13DFC"/>
    <w:multiLevelType w:val="multilevel"/>
    <w:tmpl w:val="4D5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B3101"/>
    <w:multiLevelType w:val="multilevel"/>
    <w:tmpl w:val="44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9614CA"/>
    <w:multiLevelType w:val="multilevel"/>
    <w:tmpl w:val="7838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E3902"/>
    <w:multiLevelType w:val="multilevel"/>
    <w:tmpl w:val="956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7D7C3B"/>
    <w:multiLevelType w:val="multilevel"/>
    <w:tmpl w:val="775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16A81"/>
    <w:multiLevelType w:val="multilevel"/>
    <w:tmpl w:val="475C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B950CF"/>
    <w:multiLevelType w:val="multilevel"/>
    <w:tmpl w:val="B80A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AB1BDA"/>
    <w:multiLevelType w:val="multilevel"/>
    <w:tmpl w:val="758A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71783A"/>
    <w:multiLevelType w:val="multilevel"/>
    <w:tmpl w:val="5C2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1D2580"/>
    <w:multiLevelType w:val="multilevel"/>
    <w:tmpl w:val="D76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4631DF"/>
    <w:multiLevelType w:val="multilevel"/>
    <w:tmpl w:val="CF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6"/>
  </w:num>
  <w:num w:numId="3">
    <w:abstractNumId w:val="31"/>
  </w:num>
  <w:num w:numId="4">
    <w:abstractNumId w:val="32"/>
  </w:num>
  <w:num w:numId="5">
    <w:abstractNumId w:val="36"/>
  </w:num>
  <w:num w:numId="6">
    <w:abstractNumId w:val="29"/>
  </w:num>
  <w:num w:numId="7">
    <w:abstractNumId w:val="40"/>
  </w:num>
  <w:num w:numId="8">
    <w:abstractNumId w:val="35"/>
  </w:num>
  <w:num w:numId="9">
    <w:abstractNumId w:val="43"/>
  </w:num>
  <w:num w:numId="10">
    <w:abstractNumId w:val="13"/>
  </w:num>
  <w:num w:numId="11">
    <w:abstractNumId w:val="37"/>
  </w:num>
  <w:num w:numId="12">
    <w:abstractNumId w:val="25"/>
  </w:num>
  <w:num w:numId="13">
    <w:abstractNumId w:val="17"/>
  </w:num>
  <w:num w:numId="14">
    <w:abstractNumId w:val="20"/>
  </w:num>
  <w:num w:numId="15">
    <w:abstractNumId w:val="10"/>
  </w:num>
  <w:num w:numId="16">
    <w:abstractNumId w:val="44"/>
  </w:num>
  <w:num w:numId="17">
    <w:abstractNumId w:val="1"/>
  </w:num>
  <w:num w:numId="18">
    <w:abstractNumId w:val="28"/>
  </w:num>
  <w:num w:numId="19">
    <w:abstractNumId w:val="16"/>
  </w:num>
  <w:num w:numId="20">
    <w:abstractNumId w:val="41"/>
  </w:num>
  <w:num w:numId="21">
    <w:abstractNumId w:val="21"/>
  </w:num>
  <w:num w:numId="22">
    <w:abstractNumId w:val="2"/>
  </w:num>
  <w:num w:numId="23">
    <w:abstractNumId w:val="5"/>
  </w:num>
  <w:num w:numId="24">
    <w:abstractNumId w:val="34"/>
  </w:num>
  <w:num w:numId="25">
    <w:abstractNumId w:val="18"/>
  </w:num>
  <w:num w:numId="26">
    <w:abstractNumId w:val="19"/>
  </w:num>
  <w:num w:numId="27">
    <w:abstractNumId w:val="23"/>
  </w:num>
  <w:num w:numId="28">
    <w:abstractNumId w:val="24"/>
  </w:num>
  <w:num w:numId="29">
    <w:abstractNumId w:val="4"/>
  </w:num>
  <w:num w:numId="30">
    <w:abstractNumId w:val="46"/>
  </w:num>
  <w:num w:numId="31">
    <w:abstractNumId w:val="30"/>
  </w:num>
  <w:num w:numId="32">
    <w:abstractNumId w:val="33"/>
  </w:num>
  <w:num w:numId="33">
    <w:abstractNumId w:val="8"/>
  </w:num>
  <w:num w:numId="34">
    <w:abstractNumId w:val="3"/>
  </w:num>
  <w:num w:numId="35">
    <w:abstractNumId w:val="15"/>
  </w:num>
  <w:num w:numId="36">
    <w:abstractNumId w:val="45"/>
  </w:num>
  <w:num w:numId="37">
    <w:abstractNumId w:val="0"/>
  </w:num>
  <w:num w:numId="38">
    <w:abstractNumId w:val="27"/>
  </w:num>
  <w:num w:numId="39">
    <w:abstractNumId w:val="26"/>
  </w:num>
  <w:num w:numId="40">
    <w:abstractNumId w:val="9"/>
  </w:num>
  <w:num w:numId="41">
    <w:abstractNumId w:val="11"/>
  </w:num>
  <w:num w:numId="42">
    <w:abstractNumId w:val="42"/>
  </w:num>
  <w:num w:numId="43">
    <w:abstractNumId w:val="7"/>
  </w:num>
  <w:num w:numId="44">
    <w:abstractNumId w:val="22"/>
  </w:num>
  <w:num w:numId="45">
    <w:abstractNumId w:val="38"/>
  </w:num>
  <w:num w:numId="46">
    <w:abstractNumId w:val="12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0525CB"/>
    <w:rsid w:val="000E518D"/>
    <w:rsid w:val="001572DD"/>
    <w:rsid w:val="001E0B57"/>
    <w:rsid w:val="0036717B"/>
    <w:rsid w:val="00424CC0"/>
    <w:rsid w:val="0050413F"/>
    <w:rsid w:val="00567421"/>
    <w:rsid w:val="005A6F49"/>
    <w:rsid w:val="00645D82"/>
    <w:rsid w:val="006F650C"/>
    <w:rsid w:val="007B49A3"/>
    <w:rsid w:val="007C72E4"/>
    <w:rsid w:val="00857672"/>
    <w:rsid w:val="008E41B9"/>
    <w:rsid w:val="00982C7B"/>
    <w:rsid w:val="00BC3B41"/>
    <w:rsid w:val="00C043E6"/>
    <w:rsid w:val="00DD3B8A"/>
    <w:rsid w:val="00F31E2E"/>
    <w:rsid w:val="00F370A9"/>
    <w:rsid w:val="00F6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paragraph" w:styleId="1">
    <w:name w:val="heading 1"/>
    <w:basedOn w:val="a"/>
    <w:link w:val="10"/>
    <w:uiPriority w:val="9"/>
    <w:qFormat/>
    <w:rsid w:val="0098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4E195DD71A1BB2F796F5EF74DE4737888A9E1EBD4BD865DF5E32B1B1D8k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2023-08-21T13:08:00Z</dcterms:created>
  <dcterms:modified xsi:type="dcterms:W3CDTF">2023-08-21T13:49:00Z</dcterms:modified>
</cp:coreProperties>
</file>