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15" w:rsidRDefault="00411E15" w:rsidP="00411E1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РЕШЕНИЕ от 17 декабря 2021 года № 41-1 О внесении изменений и дополнений в Решение № 7 от 21 декабря 2020года «О бюджете муниципального образования «Вышнедеревенский сельсовет» Льговского района Курской области на 2021 год и плановый период 2022-2023 годов»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собрание депутатов ВышнедеревЕнсКОГО сельсовета Льговского района Курской области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РЕШЕНИЕ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от 17 декабря  2021 года                                                         № 41-1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 внесении изменений и дополнений в Решение № 7 от 21 декабря 2020года «О бюджете муниципального образования «Вышнедеревенский сельсовет» Льговского района Курской области на 2021 год и плановый период 2022-2023 годов»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СОБРАНИЕ ДЕПУТАТОВ РЕШИЛО: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Внести в решение Собрания депутатов МО «Вышнедеревенский сельсовет» Льговского района Курской области № 7 от 21 декабря 2020 года «О бюджете муниципального образования  «Вышнедеревенский сельсовет» Льговского района Курской области на 2021 год и плановый период 2022 – 2023 годов» следующие изменения и дополнения: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в статье 1п.1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 строка 2  слова «7061259,69 рублей» заменить словами «8044865,52 рублей »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строка 3 слова «8464059,95 рублей» заменить словами «9447665,78 рублей».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Приложение № 1, 5,7,9,11 изложить в новой редакции.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Обнародовать и опубликовать на официальном сайте настоящее Решение.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Председатель собрания депутатов                                                            Ю.В.Абакумов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сельсовета:                                                           Н.В.Карамышева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 Приложение №1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к Решению Собрания депутатов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МО «Вышнедеревенский сельсовет»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17 декабря 2021г № 41-1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 внесении изменений и дополнений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Решение №7 от 21 декабря 2020 года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 бюджете МО «Вышнедеревенский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сельсовет» Льговского района Курской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области  на 2021 год и плановый период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2022-2023 годов»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Источники внутреннего финансирования дефицита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местного бюджета на 2021 год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                                                                                      рублей</w:t>
      </w:r>
    </w:p>
    <w:tbl>
      <w:tblPr>
        <w:tblW w:w="8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8"/>
        <w:gridCol w:w="4112"/>
        <w:gridCol w:w="1425"/>
      </w:tblGrid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2"/>
              <w:spacing w:before="0"/>
            </w:pPr>
            <w:r>
              <w:t>Код бюджетной классификации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4"/>
              <w:spacing w:before="0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2"/>
              <w:spacing w:before="0"/>
            </w:pPr>
            <w:r>
              <w:t>2021 год</w:t>
            </w:r>
          </w:p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2"/>
              <w:spacing w:before="0"/>
            </w:pPr>
            <w:r>
              <w:t>1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4"/>
              <w:spacing w:before="0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2"/>
              <w:spacing w:before="0"/>
            </w:pPr>
            <w:r>
              <w:t>3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Изменение остатков средств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1402800,26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01 05 00 00 00 0000 000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1402800,26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01 05 00 00 00 0000 500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- 8044865,52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01 05 02 00 00 0000 500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- 8044865,52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01 05 02 01 00 0000 510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- 8044865,52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- 8044865,52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01 05 00 00 00 0000 600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9447665,78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01 05 02 00 00 0000 600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9447665,78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01 05 02 01 00 0000 610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9447665,78</w:t>
            </w:r>
          </w:p>
        </w:tc>
      </w:tr>
      <w:tr w:rsidR="00411E15" w:rsidTr="00411E15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01 05 02 01 10 0000 610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9447665,78</w:t>
            </w:r>
          </w:p>
        </w:tc>
      </w:tr>
    </w:tbl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0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80"/>
        <w:gridCol w:w="2374"/>
        <w:gridCol w:w="1272"/>
      </w:tblGrid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№5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к решению  Собрания депутатов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МО"Вышнедеревенский сельсовет"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Льговского района Курской области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17.12.2021г № 41-1 "О внесении изменений и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дополнений в решение №7 от 21 декабря 2020г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 "О бюджете МО"Вышнедеревенский сельсовет"Льговского района Курской области   на 2021 год и плановый период 2022-2023 годов</w:t>
            </w:r>
          </w:p>
        </w:tc>
      </w:tr>
      <w:tr w:rsidR="00411E15" w:rsidTr="00411E15">
        <w:trPr>
          <w:tblCellSpacing w:w="0" w:type="dxa"/>
        </w:trPr>
        <w:tc>
          <w:tcPr>
            <w:tcW w:w="9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blCellSpacing w:w="0" w:type="dxa"/>
        </w:trPr>
        <w:tc>
          <w:tcPr>
            <w:tcW w:w="9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ПОСТУПЛЕНИЯ ДОХОДОВ В БЮДЖЕТ МУНИЦИПАЛЬНОГО ОБРАЗОВАНИЯ "ВЫШНЕДЕРЕВЕНСКИЙ СЕЛЬСОВЕТ" НА 2021 ГОД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рублей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 доходов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Сумма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00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4262133,830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01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245632,000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01 02000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245632,000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000 1 01 02010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93672,000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"статьями 227", "227.1" и "228" Налогового кодекса Российской Федерации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01 02010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222812,000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rPr>
                <w:sz w:val="15"/>
                <w:szCs w:val="15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1 01 02020 01 0000 110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Налог на доходы физических лиц с доходов, получееными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1 01 02030 01 0000 110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22582,000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Налоги на совокупный доход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05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505632,400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05 03000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505632,400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05 03010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505632,400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Налоги на имущество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06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3452522,580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06 01000 00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98315,000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06 01030 10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98315,000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Земельный налог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06 06000 00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3354207,580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организаций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06 06030 00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2397946,300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06 06033 10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2397946,300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физических лиц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1 06 06040 00 0000 110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956261,280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1 06 06043 10 0000 110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956261,280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Доходы от использования имущества, находящегося в гомударственной и муниципальной собственности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1 11 00000 00 0000 000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49000,000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1 11 05000 00 0000 120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49000,000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1 11 05020 00 0000 120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49000,000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1 11 05025 10 0000 120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49000,000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6346,850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компенсации затрат государства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1 13 02000 00 0000 130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6346,850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доходы от компенсации затрат государства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1 13 02990 00 0000 130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6346,850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1 13 02995 10 0000 130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6346,850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ШТРАФЫ,САНКЦИИ, ВОЗМЕЩЕНИЕ УЩЕРБА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1 16 00000 00 0000 000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3000,000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Административные штрафы,установленные законами субъектов Российской Федерации об административных правонарушениях,за нарушение муниципальных правовых актов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1 16 02000 02 0000 140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Административные штрафы,установленные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1 16 02020 02 0000 140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00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3782731,690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02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3782731,690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 том числе: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Дотации бюджетам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02 10000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1867644,000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  на поддержку мер по обеспечению сбалансированности бюджетов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2 02 15002 00 0000 150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782735,000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2 02 15002 10 0000 150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782735,000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2 02 16001 00 0000 150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1084909,000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2 02 16001 10 0000 150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1084909,000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2 02 20000 00 0000 150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521592,000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Прочие субсидии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2 02 29999 00 0000 150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521592,000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субсидии бюджетам сельских поселений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2 02 29999 10 0000 150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521592,000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02 30000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 02 35118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 02 35118 10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2 02 04000 00 0000 151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1304228,690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2 02 04014 00 0000 151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1304228,690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2 02 04014 10 0000 151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1304228,690</w:t>
            </w:r>
          </w:p>
        </w:tc>
      </w:tr>
      <w:tr w:rsidR="00411E15" w:rsidTr="00411E15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 доходов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8  90  00000  00  0000 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8044865,520</w:t>
            </w:r>
          </w:p>
        </w:tc>
      </w:tr>
    </w:tbl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92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72"/>
        <w:gridCol w:w="1052"/>
        <w:gridCol w:w="223"/>
        <w:gridCol w:w="567"/>
        <w:gridCol w:w="303"/>
        <w:gridCol w:w="270"/>
        <w:gridCol w:w="195"/>
        <w:gridCol w:w="455"/>
        <w:gridCol w:w="499"/>
        <w:gridCol w:w="607"/>
        <w:gridCol w:w="170"/>
        <w:gridCol w:w="457"/>
        <w:gridCol w:w="489"/>
        <w:gridCol w:w="170"/>
      </w:tblGrid>
      <w:tr w:rsidR="00411E15" w:rsidTr="00411E15">
        <w:trPr>
          <w:trHeight w:val="720"/>
          <w:tblCellSpacing w:w="0" w:type="dxa"/>
        </w:trPr>
        <w:tc>
          <w:tcPr>
            <w:tcW w:w="59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Приложение №7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875"/>
          <w:tblCellSpacing w:w="0" w:type="dxa"/>
        </w:trPr>
        <w:tc>
          <w:tcPr>
            <w:tcW w:w="59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4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  решению Собрания депутатов МО "Вышнедеревенский сельсовет" Льговского района Курской области   от 17 декабря 2021г № 41-1   О внесении изменений и дополнений в решение № 7 от 21.12.2020г"О бюджете муниципального образования"Вышнедеревенский сельсовет" Льговского района Курской области на 2021 год и плановый период 2022-2023 годов"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59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315"/>
          <w:tblCellSpacing w:w="0" w:type="dxa"/>
        </w:trPr>
        <w:tc>
          <w:tcPr>
            <w:tcW w:w="11055" w:type="dxa"/>
            <w:gridSpan w:val="1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Распределение бюджетных ассигнований по разделам, подразделам, целевым статьям (муниципальным программам Вышнедеревенского сельсовета Льговского района Курской области и непрограммным направлениям деятельности), группам видов расходов классификации расходов  бюджета на 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315"/>
          <w:tblCellSpacing w:w="0" w:type="dxa"/>
        </w:trPr>
        <w:tc>
          <w:tcPr>
            <w:tcW w:w="0" w:type="auto"/>
            <w:gridSpan w:val="1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140"/>
          <w:tblCellSpacing w:w="0" w:type="dxa"/>
        </w:trPr>
        <w:tc>
          <w:tcPr>
            <w:tcW w:w="0" w:type="auto"/>
            <w:gridSpan w:val="1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315"/>
          <w:tblCellSpacing w:w="0" w:type="dxa"/>
        </w:trPr>
        <w:tc>
          <w:tcPr>
            <w:tcW w:w="11055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(рублей)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70"/>
          <w:tblCellSpacing w:w="0" w:type="dxa"/>
        </w:trPr>
        <w:tc>
          <w:tcPr>
            <w:tcW w:w="49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распоряди-тель, распорядитель средств</w:t>
            </w:r>
          </w:p>
        </w:tc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Рз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ВР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31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 РАСХОДОВ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9447665,78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4944942,62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02 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369199,00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369199,00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369199,00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369199,00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5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369199,00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1374097,00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1374097,00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1374097,00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1374097,00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1373307,00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790,00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4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Резервные фонды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местного самоуправления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78 0 00 00000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78 1 00 00000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местной администрации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78 1 00 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78 1 00 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3196646,62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2021 - 2023 годы»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27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2021-2023годы"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09 1 02 00000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09 1 02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09 1 02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1517538,93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1517538,93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1517538,93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7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1184143,93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333395,00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1675107,69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1675107,69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П1490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П1490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1571341,00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9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1013029,00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9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558187,00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Мобилизационная  и вневойсковая подготовка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8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53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Вышнедеревенском сельсовете Льговского района   на 2020-2022гг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04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Вышнедеревенского сельсовета Льговского района Курской области на 2020-2022 г.г"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13 1 02 00000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 1 02 С2002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 1 02 С2002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7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пожарной безопасности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Национальная экономика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54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"Создание условий для обеспечения доступным и комфортным жильем граждан  в муниципальном образовании "Вышнедеревенский сельсовет" муниципальной программы "Обеспечение доступным комфортным жильем и коммунальными услугами граждан в "МО Вышнедеревенский сельсовет"Льговского района Курской области на 2021-2023годы "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"Содействие муниципальным образованиям "Вышнедеревенский сельсовет" Льговского района Курской области в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07201S3600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07201S3600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0720113600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0720113600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2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Осуществление переданных полномчий по реализации  мероприятий  по 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07201П1416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07201П1416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708107,16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Коммунальное хозяйство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77200С1404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77200С1404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Благоустройство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27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2021-2023 годы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1892978,00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Культура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1892978,00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8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1889644,00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1889644,00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27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1889644,00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0110113330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521592,00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01 S3330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1368052,00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01 S3330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1057747,00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310305,00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308900,00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1405,00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2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8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77200П1493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77200П1493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Социальная политика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2 00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300</w:t>
            </w:r>
          </w:p>
        </w:tc>
        <w:tc>
          <w:tcPr>
            <w:tcW w:w="1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 w:line="0" w:lineRule="atLeas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7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60"/>
        <w:gridCol w:w="1275"/>
        <w:gridCol w:w="391"/>
        <w:gridCol w:w="448"/>
        <w:gridCol w:w="1162"/>
        <w:gridCol w:w="471"/>
        <w:gridCol w:w="1176"/>
        <w:gridCol w:w="170"/>
      </w:tblGrid>
      <w:tr w:rsidR="00411E15" w:rsidTr="00411E15">
        <w:trPr>
          <w:trHeight w:val="72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87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  решению Собрания депутатов МО "Вышнедеревенский сельсовет" Льговского района Курской области   от 17 декабря 2021г № 41-1   О внесении изменений и дополнений в решение № 7 от 21.12.2020г"О бюджете муниципального образования"Вышнедеревенский сельсовет" Льговского района Курской области на 2021 год и плановый период 2022-2023 годов"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315"/>
          <w:tblCellSpacing w:w="0" w:type="dxa"/>
        </w:trPr>
        <w:tc>
          <w:tcPr>
            <w:tcW w:w="10485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Ведомственная структура расходов бюджета муниципального образования "Вышнедеревенский сельсовет"Льговского района Курской области на 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315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140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315"/>
          <w:tblCellSpacing w:w="0" w:type="dxa"/>
        </w:trPr>
        <w:tc>
          <w:tcPr>
            <w:tcW w:w="1048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(рублей)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70"/>
          <w:tblCellSpacing w:w="0" w:type="dxa"/>
        </w:trPr>
        <w:tc>
          <w:tcPr>
            <w:tcW w:w="45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</w:t>
            </w:r>
          </w:p>
        </w:tc>
        <w:tc>
          <w:tcPr>
            <w:tcW w:w="14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Главный распоряди-тель, </w:t>
            </w:r>
            <w:r>
              <w:rPr>
                <w:sz w:val="15"/>
                <w:szCs w:val="15"/>
              </w:rPr>
              <w:lastRenderedPageBreak/>
              <w:t>распорядитель средств</w:t>
            </w:r>
          </w:p>
        </w:tc>
        <w:tc>
          <w:tcPr>
            <w:tcW w:w="4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Рз</w:t>
            </w:r>
          </w:p>
        </w:tc>
        <w:tc>
          <w:tcPr>
            <w:tcW w:w="5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</w:t>
            </w:r>
          </w:p>
        </w:tc>
        <w:tc>
          <w:tcPr>
            <w:tcW w:w="13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ЦСР</w:t>
            </w:r>
          </w:p>
        </w:tc>
        <w:tc>
          <w:tcPr>
            <w:tcW w:w="5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ВР</w:t>
            </w:r>
          </w:p>
        </w:tc>
        <w:tc>
          <w:tcPr>
            <w:tcW w:w="14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31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ВСЕГО РАСХОДОВ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9447665,78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63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4944942,62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369199,00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5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1374097,00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1374097,00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1374097,00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1374097,00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1373307,00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4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Резервные фонды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местной администрации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С1403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С1403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Другие общегосударственные вопросы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3196646,62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2021 - 2023 годы»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09 0 00 00000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27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2021-2023годы"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С1437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С1437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76 0 00 00000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1517538,93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1517538,93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1517538,93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7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1184143,93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333395,00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1675107,69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1675107,69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П1490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П1490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1571341,00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9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1013029,00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9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558187,00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С1439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Мобилизационная  и вневойсковая подготовка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8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53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Вышнедеревенском сельсовете Льговского района   на 2020-2022гг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04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Вышнедеревенского сельсовета Льговского района Курской области на 2020-2022 г.г"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13 1 02 00000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02 С2002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02 С2002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7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пожарной безопасности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С1415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С1415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Национальная экономика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54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"Создание условий для обеспечения доступным и комфортным жильем граждан  в муниципальном образовании "Вышнедеревенский сельсовет" муниципальной программы "Обеспечение доступным комфортным жильем и коммунальными услугами граждан в "МО Вышнедеревенский сельсовет"Льговского района Курской области на 2021-2023годы 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"Содействие муниципальным образованиям "Вышнедеревенский сельсовет" Льговского района Курской области в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07 2 01 00000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07201S3600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07201S3600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0720113600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0720113600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2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Осуществление переданных полномчий по реализации  мероприятий  по 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07201П1416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07201П1416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708107,16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Благоустройство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27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2021-2023 годы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07 3 01 00000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С1433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01 С1433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1892978,00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Культура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1892978,00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1889644,00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1889644,00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27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1889644,00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0110113330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521592,00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4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1368052,00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102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1057747,00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310305,00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308900,00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2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77200П1493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77200П1493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Социальная политика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7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С1445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11E15" w:rsidTr="00411E15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С1445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68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18"/>
        <w:gridCol w:w="1675"/>
        <w:gridCol w:w="1469"/>
      </w:tblGrid>
      <w:tr w:rsidR="00411E15" w:rsidTr="00411E15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№11   </w:t>
            </w:r>
            <w:r>
              <w:rPr>
                <w:sz w:val="15"/>
                <w:szCs w:val="15"/>
              </w:rPr>
              <w:br/>
              <w:t>к  решению собрания депутатов МО "Вышнедеревенский сельсовет" Льговского района Курской области  от   17 декабря  2021 г№ 41-1     "О внесение изменений и дополнений в решение №7 от 21 декабря 2020г "О бюджете муниципального образования"Вышнедеревенский сельсовет" Льговского района Курской области на 2021 год и плановый период 2022-2023 годов"    </w:t>
            </w:r>
          </w:p>
        </w:tc>
      </w:tr>
      <w:tr w:rsidR="00411E15" w:rsidTr="00411E15">
        <w:trPr>
          <w:tblCellSpacing w:w="0" w:type="dxa"/>
        </w:trPr>
        <w:tc>
          <w:tcPr>
            <w:tcW w:w="8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РАСПРЕДЕЛЕНИЕ БЮДЖЕТНЫХ АССИГНОВАНИЙ НА РЕАЛИЗАЦИЮ ПРОГРАММ НА 2021 ГОД</w:t>
            </w:r>
          </w:p>
        </w:tc>
      </w:tr>
      <w:tr w:rsidR="00411E15" w:rsidTr="00411E15">
        <w:trPr>
          <w:tblCellSpacing w:w="0" w:type="dxa"/>
        </w:trPr>
        <w:tc>
          <w:tcPr>
            <w:tcW w:w="8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рублей</w:t>
            </w:r>
          </w:p>
        </w:tc>
      </w:tr>
      <w:tr w:rsidR="00411E15" w:rsidTr="00411E15">
        <w:trPr>
          <w:tblCellSpacing w:w="0" w:type="dxa"/>
        </w:trPr>
        <w:tc>
          <w:tcPr>
            <w:tcW w:w="46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</w:t>
            </w:r>
          </w:p>
        </w:tc>
        <w:tc>
          <w:tcPr>
            <w:tcW w:w="3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2021</w:t>
            </w:r>
          </w:p>
        </w:tc>
      </w:tr>
      <w:tr w:rsidR="00411E15" w:rsidTr="00411E1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11E15" w:rsidRDefault="00411E15">
            <w:pPr>
              <w:rPr>
                <w:sz w:val="15"/>
                <w:szCs w:val="15"/>
              </w:rPr>
            </w:pP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Целевые статьи муниципальных программ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сумма</w:t>
            </w:r>
          </w:p>
        </w:tc>
      </w:tr>
      <w:tr w:rsidR="00411E15" w:rsidTr="00411E15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411E15" w:rsidTr="00411E15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ПРОГРАММЫ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3 870 772,0</w:t>
            </w:r>
          </w:p>
        </w:tc>
      </w:tr>
      <w:tr w:rsidR="00411E15" w:rsidTr="00411E15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01 0 00 00000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1889644,00</w:t>
            </w:r>
          </w:p>
        </w:tc>
      </w:tr>
      <w:tr w:rsidR="00411E15" w:rsidTr="00411E15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07 0 00 00000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1 952 128,0</w:t>
            </w:r>
          </w:p>
        </w:tc>
      </w:tr>
      <w:tr w:rsidR="00411E15" w:rsidTr="00411E15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2021 - 2023 годы»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09 0 00 00000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</w:tr>
      <w:tr w:rsidR="00411E15" w:rsidTr="00411E15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Вышнедеревенском сельсовете Льговского района   на 2020-2022гг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13 0 00 00000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411E15" w:rsidRDefault="00411E1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</w:tr>
    </w:tbl>
    <w:p w:rsidR="00411E15" w:rsidRDefault="00411E15" w:rsidP="00411E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411E15" w:rsidRDefault="00E42760" w:rsidP="00411E15">
      <w:pPr>
        <w:rPr>
          <w:szCs w:val="28"/>
        </w:rPr>
      </w:pPr>
    </w:p>
    <w:sectPr w:rsidR="00E42760" w:rsidRPr="00411E15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11E15"/>
    <w:rsid w:val="0042276E"/>
    <w:rsid w:val="00473EE2"/>
    <w:rsid w:val="004A4515"/>
    <w:rsid w:val="004B5FC5"/>
    <w:rsid w:val="004C01E7"/>
    <w:rsid w:val="00514F78"/>
    <w:rsid w:val="0052277C"/>
    <w:rsid w:val="005574A9"/>
    <w:rsid w:val="005618B2"/>
    <w:rsid w:val="00562261"/>
    <w:rsid w:val="005C23C2"/>
    <w:rsid w:val="005F46A9"/>
    <w:rsid w:val="00626711"/>
    <w:rsid w:val="00634E3C"/>
    <w:rsid w:val="00640CE7"/>
    <w:rsid w:val="00644D7C"/>
    <w:rsid w:val="0065696C"/>
    <w:rsid w:val="00670317"/>
    <w:rsid w:val="00693590"/>
    <w:rsid w:val="006C0149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18</Pages>
  <Words>6034</Words>
  <Characters>34399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118</cp:revision>
  <dcterms:created xsi:type="dcterms:W3CDTF">2023-08-22T03:59:00Z</dcterms:created>
  <dcterms:modified xsi:type="dcterms:W3CDTF">2023-08-24T07:47:00Z</dcterms:modified>
</cp:coreProperties>
</file>