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56" w:rsidRDefault="009E1756" w:rsidP="009E17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17.04.2023 № 32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ликвидации Муниципального казенного учреждения по обеспечению деятельности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Льговского района Курской области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АДМИНИСТРАЦИЯ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  СЕЛЬСОВЕТА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  РАЙОНА</w:t>
      </w:r>
      <w:r>
        <w:rPr>
          <w:rFonts w:ascii="Tahoma" w:hAnsi="Tahoma" w:cs="Tahoma"/>
          <w:color w:val="000000"/>
          <w:sz w:val="15"/>
          <w:szCs w:val="15"/>
        </w:rPr>
        <w:br/>
        <w:t>КУРСКОЙ ОБЛАСТИ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  17.04.2023   № 32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О ликвидации Муниципального казенного учреждения по обеспечению деятельности Администрации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  Курской области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В соответствии с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Гражданским кодексом</w:t>
        </w:r>
      </w:hyperlink>
      <w:r>
        <w:rPr>
          <w:rFonts w:ascii="Tahoma" w:hAnsi="Tahoma" w:cs="Tahoma"/>
          <w:color w:val="000000"/>
          <w:sz w:val="15"/>
          <w:szCs w:val="15"/>
        </w:rPr>
        <w:t> Российской Федерации,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Федеральным законом</w:t>
        </w:r>
      </w:hyperlink>
      <w:r>
        <w:rPr>
          <w:rFonts w:ascii="Tahoma" w:hAnsi="Tahoma" w:cs="Tahoma"/>
          <w:color w:val="000000"/>
          <w:sz w:val="15"/>
          <w:szCs w:val="15"/>
        </w:rPr>
        <w:t> от 06.10.2003 N 131-Ф3 "Об общих принципах организации местного самоуправления в Российской Федерации",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Уставом</w:t>
        </w:r>
      </w:hyperlink>
      <w:r>
        <w:rPr>
          <w:rFonts w:ascii="Tahoma" w:hAnsi="Tahoma" w:cs="Tahoma"/>
          <w:color w:val="000000"/>
          <w:sz w:val="15"/>
          <w:szCs w:val="15"/>
        </w:rPr>
        <w:t> муниципального образования "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сельсовет" Льговского района Курской области,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«О Порядке принятия решения о создании, реорганизации и ликвидации муниципальных казенных учреждений муниципального образования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области», Администрация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Льговского района Курской области постановляет: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Ликвидировать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муниципального казенного учреждения по обеспечению деятельности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  Курской области (далее МКУ «ОДА»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области);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Установить срок ликвидации: в течение 6 месяцев со дня вступления в силу настоящего постановления.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3. Создать ликвидационную комиссию для проведения ликвидации МКУ «ОДА»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 и утвердить ее прилагаемый </w:t>
      </w:r>
      <w:hyperlink r:id="rId8" w:anchor="sub_100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состав</w:t>
        </w:r>
      </w:hyperlink>
      <w:r>
        <w:rPr>
          <w:rFonts w:ascii="Tahoma" w:hAnsi="Tahoma" w:cs="Tahoma"/>
          <w:color w:val="000000"/>
          <w:sz w:val="15"/>
          <w:szCs w:val="15"/>
        </w:rPr>
        <w:t>.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4. Назначить ликвидатором Главу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  Курской области  Карамышеву Нину Валерьевну.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5. Ликвидатору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Карамышевой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Н.В.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течение трех рабочих дней после даты принятия настоящего постановления о ликвидации: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уведомить в установленном законодательством  порядке органы Федеральной налоговой службы о начале процедуры ликвидации;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обеспечить публикацию в журнале "Вестник государственной регистрации" сообщения о ликвидации МКУ «ОДА»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  сельсовета Льговского района Курской области, о порядке и сроке заявления требований его кредиторами;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в течение трех дней со дня принятия решения о ликвидации письменно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сообщить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 ликвидации в органы контроля за уплатой страховых взносов;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 соответствии с </w:t>
      </w:r>
      <w:hyperlink r:id="rId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трудовым законодательством</w:t>
        </w:r>
      </w:hyperlink>
      <w:r>
        <w:rPr>
          <w:rFonts w:ascii="Tahoma" w:hAnsi="Tahoma" w:cs="Tahoma"/>
          <w:color w:val="000000"/>
          <w:sz w:val="15"/>
          <w:szCs w:val="15"/>
        </w:rPr>
        <w:t xml:space="preserve"> организовать предупреждение работников о предстоящем увольнении в связи с ликвидацией МКУ «ОДА»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 Льговского района Курской области  и не менее чем за два месяца до увольнения;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принять меры к выявлению кредиторов и получению дебиторской задолженности, а также письменно уведомить кредиторов о ликвидации МКУ «ОДА»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организовать проведение инвентаризации имущества и обязательств в соответствии со </w:t>
      </w:r>
      <w:hyperlink r:id="rId10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статьей 12</w:t>
        </w:r>
      </w:hyperlink>
      <w:r>
        <w:rPr>
          <w:rFonts w:ascii="Tahoma" w:hAnsi="Tahoma" w:cs="Tahoma"/>
          <w:color w:val="000000"/>
          <w:sz w:val="15"/>
          <w:szCs w:val="15"/>
        </w:rPr>
        <w:t> Федерального закона от 21.11.1996г. N 129-ФЗ "О бухгалтерском учете";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 промежуточного ликвидационного баланса МКУ «ОДА»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 в порядке и в сроки, предусмотренные законодательством;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подготовить документы для уведомления в органы Федеральной налоговой службы о составлении промежуточного ликвидационного баланса МКУ «ОДА»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 Льговского района Курской области;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произвести расчеты с кредиторами МКУ «ОДА»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Курской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областив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порядке и сроки, предусмотренные законодательством;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 ликвидационного баланса МКУ «ОДА»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 Курской области в порядке и в сроки, предусмотренные законодательством;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- после завершения процесса ликвидации подготовить документы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для направления в органы Федеральной налоговой службы для государственной регистрации в связи с ликвидацией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МКУ «ОДА»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 Курской области.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6.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настоящего постановления  оставляю  за собой.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7. Постановление вступает в силу со дня его подписания.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                Н.В.Карамышева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 №1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к постановлению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области от 17.04.2023 №32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Состав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ликвидационной комиссии по ликвидации МКУ «ОДА» 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Ликвидатор: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Карамышева Нина Валерьевна –  Глава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Секретарь ликвидационной комиссии: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Желницкая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Лариса Витальевна начальник отдела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Члены комиссии: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Карачевцева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Маргарита Николаевна – директор МК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У«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ОДА»    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Красникова Елена Алексеевн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а-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заместитель главы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сельсовета;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Абакумов Юрий Вячеславович  – депутат Собрания депутатов</w:t>
      </w:r>
    </w:p>
    <w:p w:rsidR="009E1756" w:rsidRDefault="009E1756" w:rsidP="009E1756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сельсовета.</w:t>
      </w:r>
    </w:p>
    <w:p w:rsidR="00E42760" w:rsidRPr="009E1756" w:rsidRDefault="00E42760" w:rsidP="009E1756">
      <w:pPr>
        <w:rPr>
          <w:szCs w:val="28"/>
        </w:rPr>
      </w:pPr>
    </w:p>
    <w:sectPr w:rsidR="00E42760" w:rsidRPr="009E1756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0C5AC4"/>
    <w:rsid w:val="000D1549"/>
    <w:rsid w:val="00135DD6"/>
    <w:rsid w:val="00164A99"/>
    <w:rsid w:val="001A7D20"/>
    <w:rsid w:val="001F2387"/>
    <w:rsid w:val="002D5181"/>
    <w:rsid w:val="002E37AE"/>
    <w:rsid w:val="002F265C"/>
    <w:rsid w:val="003D132A"/>
    <w:rsid w:val="003D7B41"/>
    <w:rsid w:val="003E1DC7"/>
    <w:rsid w:val="00403325"/>
    <w:rsid w:val="0040724F"/>
    <w:rsid w:val="0042276E"/>
    <w:rsid w:val="004B5FC5"/>
    <w:rsid w:val="00514F78"/>
    <w:rsid w:val="005C23C2"/>
    <w:rsid w:val="005F46A9"/>
    <w:rsid w:val="00626711"/>
    <w:rsid w:val="00640CE7"/>
    <w:rsid w:val="0065696C"/>
    <w:rsid w:val="006C0149"/>
    <w:rsid w:val="0071464B"/>
    <w:rsid w:val="007C20DC"/>
    <w:rsid w:val="00836983"/>
    <w:rsid w:val="008F3345"/>
    <w:rsid w:val="0095418A"/>
    <w:rsid w:val="009C7270"/>
    <w:rsid w:val="009E1756"/>
    <w:rsid w:val="00A4064F"/>
    <w:rsid w:val="00A86FB2"/>
    <w:rsid w:val="00AA7968"/>
    <w:rsid w:val="00B503A6"/>
    <w:rsid w:val="00CC7F34"/>
    <w:rsid w:val="00CE2655"/>
    <w:rsid w:val="00CF4F4B"/>
    <w:rsid w:val="00D1299D"/>
    <w:rsid w:val="00D22582"/>
    <w:rsid w:val="00DC76DC"/>
    <w:rsid w:val="00E007D8"/>
    <w:rsid w:val="00E1593B"/>
    <w:rsid w:val="00E42760"/>
    <w:rsid w:val="00E61D4C"/>
    <w:rsid w:val="00EC53F8"/>
    <w:rsid w:val="00F13535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me\AppData\Local\Temp\%25E2%2584%259654%20%25D0%25BB%25D0%25B8%25D0%25BA%25D0%25B2%25D0%25B8%25D0%25B4%25D0%25B0%25D1%2586%25D0%25B8%25D1%258F%20%25D0%25BA%25D0%25BB%25D1%2583%25D0%25B1%25D0%25B0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120744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64072.0" TargetMode="External"/><Relationship Id="rId10" Type="http://schemas.openxmlformats.org/officeDocument/2006/relationships/hyperlink" Target="garantf1://10036812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37</cp:revision>
  <dcterms:created xsi:type="dcterms:W3CDTF">2023-08-22T03:59:00Z</dcterms:created>
  <dcterms:modified xsi:type="dcterms:W3CDTF">2023-08-23T06:06:00Z</dcterms:modified>
</cp:coreProperties>
</file>